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35F96" w14:textId="77777777" w:rsidR="007700A6" w:rsidRPr="007700A6" w:rsidRDefault="007700A6">
      <w:pPr>
        <w:rPr>
          <w:lang w:val="uk-UA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81"/>
        <w:gridCol w:w="2391"/>
        <w:gridCol w:w="4964"/>
      </w:tblGrid>
      <w:tr w:rsidR="008951CF" w14:paraId="423A61EF" w14:textId="77777777" w:rsidTr="008951CF">
        <w:trPr>
          <w:trHeight w:val="688"/>
        </w:trPr>
        <w:tc>
          <w:tcPr>
            <w:tcW w:w="2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E45E7" w14:textId="5301B00B" w:rsidR="008951CF" w:rsidRDefault="008951CF">
            <w:pPr>
              <w:pStyle w:val="a4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 wp14:anchorId="13B03663" wp14:editId="59C0C2E5">
                  <wp:extent cx="1316990" cy="1240155"/>
                  <wp:effectExtent l="0" t="0" r="0" b="0"/>
                  <wp:docPr id="2" name="Рисунок 2" descr="Зображення, що містить текст, тканина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Зображення, що містить текст, тканина&#10;&#10;Автоматично згенерований оп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C8EAE" w14:textId="77777777" w:rsidR="008951CF" w:rsidRDefault="008951C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ВИКОНАВЧИЙ КОМІТЕТ СТАРОКОСТЯНТИНІВСЬКОЇ МІСЬКОЇ РАДИ</w:t>
            </w:r>
          </w:p>
        </w:tc>
      </w:tr>
      <w:tr w:rsidR="008951CF" w:rsidRPr="0059240F" w14:paraId="6B3FAE36" w14:textId="77777777" w:rsidTr="00090F07">
        <w:trPr>
          <w:trHeight w:val="1037"/>
        </w:trPr>
        <w:tc>
          <w:tcPr>
            <w:tcW w:w="2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BD48E" w14:textId="77777777" w:rsidR="008951CF" w:rsidRDefault="008951CF">
            <w:pPr>
              <w:rPr>
                <w:rFonts w:ascii="Cambria" w:hAnsi="Cambria"/>
                <w:b/>
                <w:bCs/>
                <w:kern w:val="28"/>
                <w:sz w:val="32"/>
                <w:szCs w:val="32"/>
                <w:lang w:val="uk-UA"/>
              </w:rPr>
            </w:pP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63769" w14:textId="77777777" w:rsidR="008951CF" w:rsidRDefault="008951CF">
            <w:pPr>
              <w:jc w:val="center"/>
              <w:rPr>
                <w:b/>
                <w:sz w:val="28"/>
                <w:szCs w:val="28"/>
                <w:u w:val="single"/>
                <w:lang w:val="uk-UA"/>
              </w:rPr>
            </w:pPr>
            <w:r>
              <w:rPr>
                <w:b/>
                <w:sz w:val="28"/>
                <w:szCs w:val="28"/>
                <w:u w:val="single"/>
                <w:lang w:val="uk-UA"/>
              </w:rPr>
              <w:t>Інформаційна картка адміністративної послуги</w:t>
            </w:r>
          </w:p>
          <w:p w14:paraId="45A8793B" w14:textId="77777777" w:rsidR="008951CF" w:rsidRDefault="008951CF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«Прийняття рішення про розв'язання спору між батьками щодо визначення або зміни імені, прізвища, по батькові дитини»</w:t>
            </w:r>
          </w:p>
        </w:tc>
      </w:tr>
      <w:tr w:rsidR="008951CF" w14:paraId="1FF29E22" w14:textId="77777777" w:rsidTr="00090F07">
        <w:trPr>
          <w:trHeight w:val="1531"/>
        </w:trPr>
        <w:tc>
          <w:tcPr>
            <w:tcW w:w="2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B4F66" w14:textId="77777777" w:rsidR="008951CF" w:rsidRDefault="008951CF">
            <w:pPr>
              <w:rPr>
                <w:rFonts w:ascii="Cambria" w:hAnsi="Cambria"/>
                <w:b/>
                <w:bCs/>
                <w:kern w:val="28"/>
                <w:sz w:val="32"/>
                <w:szCs w:val="32"/>
                <w:lang w:val="uk-UA"/>
              </w:rPr>
            </w:pP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1A03F" w14:textId="77777777" w:rsidR="008951CF" w:rsidRDefault="008951CF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Ідентифікатор послуги відповідно до Реєстру адміністративних послуг, що відображається на Гіді з державних послуг: </w:t>
            </w:r>
          </w:p>
          <w:tbl>
            <w:tblPr>
              <w:tblW w:w="217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3"/>
              <w:gridCol w:w="439"/>
              <w:gridCol w:w="412"/>
              <w:gridCol w:w="426"/>
              <w:gridCol w:w="425"/>
            </w:tblGrid>
            <w:tr w:rsidR="008951CF" w14:paraId="742A8D2A" w14:textId="77777777">
              <w:trPr>
                <w:trHeight w:val="391"/>
                <w:jc w:val="center"/>
              </w:trPr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14:paraId="599D6076" w14:textId="77777777" w:rsidR="008951CF" w:rsidRDefault="008951CF">
                  <w:pPr>
                    <w:jc w:val="center"/>
                    <w:rPr>
                      <w:lang w:val="en-US" w:eastAsia="uk-UA"/>
                    </w:rPr>
                  </w:pPr>
                  <w:r>
                    <w:rPr>
                      <w:lang w:val="en-US" w:eastAsia="uk-UA"/>
                    </w:rPr>
                    <w:t>0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14:paraId="058A64F7" w14:textId="77777777" w:rsidR="008951CF" w:rsidRDefault="008951C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14:paraId="294FFFE5" w14:textId="77777777" w:rsidR="008951CF" w:rsidRDefault="008951C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14:paraId="7D18B573" w14:textId="77777777" w:rsidR="008951CF" w:rsidRDefault="008951C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F604FF" w14:textId="77777777" w:rsidR="008951CF" w:rsidRDefault="008951CF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8</w:t>
                  </w:r>
                </w:p>
              </w:tc>
            </w:tr>
          </w:tbl>
          <w:p w14:paraId="1F767EFE" w14:textId="77777777" w:rsidR="008951CF" w:rsidRDefault="008951CF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</w:tr>
      <w:tr w:rsidR="008951CF" w14:paraId="2C05F6E3" w14:textId="77777777" w:rsidTr="008951CF">
        <w:trPr>
          <w:trHeight w:val="70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393F" w14:textId="77777777" w:rsidR="008951CF" w:rsidRDefault="008951CF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8951CF" w14:paraId="5B359261" w14:textId="77777777" w:rsidTr="008951CF"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D2380" w14:textId="77777777" w:rsidR="008951CF" w:rsidRDefault="008951CF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Розробник: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7D8D0" w14:textId="77777777" w:rsidR="008951CF" w:rsidRDefault="008951C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Затверджую:</w:t>
            </w:r>
          </w:p>
        </w:tc>
      </w:tr>
      <w:tr w:rsidR="008951CF" w14:paraId="0329B278" w14:textId="77777777" w:rsidTr="0059240F">
        <w:trPr>
          <w:trHeight w:val="2292"/>
        </w:trPr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62CB" w14:textId="77777777" w:rsidR="00182CA7" w:rsidRPr="001E5020" w:rsidRDefault="00182CA7" w:rsidP="00182CA7">
            <w:pPr>
              <w:rPr>
                <w:color w:val="000000"/>
                <w:spacing w:val="5"/>
                <w:lang w:val="uk-UA"/>
              </w:rPr>
            </w:pPr>
            <w:r w:rsidRPr="001E5020">
              <w:rPr>
                <w:color w:val="000000"/>
                <w:spacing w:val="5"/>
                <w:lang w:val="uk-UA"/>
              </w:rPr>
              <w:t>Начальник служби у справах дітей виконавчого комітету Ст</w:t>
            </w:r>
            <w:r>
              <w:rPr>
                <w:color w:val="000000"/>
                <w:spacing w:val="5"/>
                <w:lang w:val="uk-UA"/>
              </w:rPr>
              <w:t xml:space="preserve">арокостянтинівської </w:t>
            </w:r>
            <w:r w:rsidRPr="001E5020">
              <w:rPr>
                <w:color w:val="000000"/>
                <w:spacing w:val="5"/>
                <w:lang w:val="uk-UA"/>
              </w:rPr>
              <w:t>міської ради</w:t>
            </w:r>
          </w:p>
          <w:p w14:paraId="0D3AFF49" w14:textId="77777777" w:rsidR="00182CA7" w:rsidRDefault="00182CA7" w:rsidP="00182CA7">
            <w:pPr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 xml:space="preserve"> </w:t>
            </w:r>
          </w:p>
          <w:p w14:paraId="2B603876" w14:textId="77777777" w:rsidR="00182CA7" w:rsidRDefault="00182CA7" w:rsidP="00182CA7">
            <w:pPr>
              <w:rPr>
                <w:color w:val="000000"/>
                <w:spacing w:val="5"/>
                <w:lang w:val="uk-UA"/>
              </w:rPr>
            </w:pPr>
          </w:p>
          <w:p w14:paraId="2562CF66" w14:textId="77777777" w:rsidR="00182CA7" w:rsidRDefault="00182CA7" w:rsidP="00182CA7">
            <w:pPr>
              <w:jc w:val="both"/>
              <w:rPr>
                <w:color w:val="000000"/>
                <w:spacing w:val="5"/>
                <w:sz w:val="16"/>
                <w:szCs w:val="16"/>
                <w:lang w:val="uk-UA"/>
              </w:rPr>
            </w:pPr>
            <w:r w:rsidRPr="001E5020">
              <w:rPr>
                <w:color w:val="000000"/>
                <w:spacing w:val="5"/>
                <w:sz w:val="16"/>
                <w:szCs w:val="16"/>
                <w:lang w:val="uk-UA"/>
              </w:rPr>
              <w:t>М.П.</w:t>
            </w:r>
          </w:p>
          <w:p w14:paraId="5ABB4F4C" w14:textId="77777777" w:rsidR="00182CA7" w:rsidRPr="001E5020" w:rsidRDefault="00182CA7" w:rsidP="00182CA7">
            <w:pPr>
              <w:jc w:val="both"/>
              <w:rPr>
                <w:color w:val="000000"/>
                <w:spacing w:val="5"/>
                <w:sz w:val="16"/>
                <w:szCs w:val="16"/>
                <w:lang w:val="uk-UA"/>
              </w:rPr>
            </w:pPr>
          </w:p>
          <w:p w14:paraId="2F74B689" w14:textId="5EDE0F3E" w:rsidR="008951CF" w:rsidRDefault="00182CA7" w:rsidP="00182CA7">
            <w:pPr>
              <w:jc w:val="both"/>
              <w:rPr>
                <w:color w:val="000000"/>
                <w:spacing w:val="5"/>
                <w:sz w:val="20"/>
                <w:szCs w:val="20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______________  Сергій ЧЕРНОВСЬКИЙ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8A92" w14:textId="77777777" w:rsidR="00182CA7" w:rsidRDefault="008951CF" w:rsidP="00182CA7">
            <w:pPr>
              <w:jc w:val="both"/>
              <w:rPr>
                <w:color w:val="000000"/>
                <w:spacing w:val="5"/>
                <w:lang w:val="uk-UA"/>
              </w:rPr>
            </w:pPr>
            <w:r>
              <w:t xml:space="preserve"> </w:t>
            </w:r>
            <w:r w:rsidR="00182CA7">
              <w:rPr>
                <w:color w:val="000000"/>
                <w:spacing w:val="5"/>
                <w:lang w:val="uk-UA"/>
              </w:rPr>
              <w:t>Міський голова</w:t>
            </w:r>
          </w:p>
          <w:p w14:paraId="6882EBDD" w14:textId="77777777" w:rsidR="00182CA7" w:rsidRDefault="00182CA7" w:rsidP="00182CA7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019F5BA0" w14:textId="77777777" w:rsidR="00182CA7" w:rsidRDefault="00182CA7" w:rsidP="00182CA7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598AB089" w14:textId="77777777" w:rsidR="00182CA7" w:rsidRDefault="00182CA7" w:rsidP="00182CA7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38A36671" w14:textId="77777777" w:rsidR="00182CA7" w:rsidRDefault="00182CA7" w:rsidP="00182CA7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6F9DC6DA" w14:textId="77777777" w:rsidR="00182CA7" w:rsidRPr="00EB3AEE" w:rsidRDefault="00182CA7" w:rsidP="00182CA7">
            <w:pPr>
              <w:jc w:val="both"/>
              <w:rPr>
                <w:color w:val="000000"/>
                <w:spacing w:val="5"/>
                <w:sz w:val="16"/>
                <w:szCs w:val="16"/>
                <w:lang w:val="uk-UA"/>
              </w:rPr>
            </w:pPr>
            <w:r w:rsidRPr="001E5020">
              <w:rPr>
                <w:color w:val="000000"/>
                <w:spacing w:val="5"/>
                <w:sz w:val="16"/>
                <w:szCs w:val="16"/>
                <w:lang w:val="uk-UA"/>
              </w:rPr>
              <w:t xml:space="preserve"> М.П.</w:t>
            </w:r>
          </w:p>
          <w:p w14:paraId="12E2962E" w14:textId="77777777" w:rsidR="00182CA7" w:rsidRDefault="00182CA7" w:rsidP="00182CA7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14:paraId="43D951F3" w14:textId="19A8154A" w:rsidR="008951CF" w:rsidRDefault="00182CA7" w:rsidP="00182CA7">
            <w:pPr>
              <w:pStyle w:val="a6"/>
              <w:jc w:val="left"/>
              <w:rPr>
                <w:b w:val="0"/>
              </w:rPr>
            </w:pPr>
            <w:r>
              <w:rPr>
                <w:b w:val="0"/>
                <w:sz w:val="24"/>
                <w:szCs w:val="24"/>
              </w:rPr>
              <w:t xml:space="preserve">___________    </w:t>
            </w:r>
            <w:r>
              <w:rPr>
                <w:b w:val="0"/>
                <w:color w:val="000000"/>
                <w:spacing w:val="5"/>
                <w:sz w:val="24"/>
                <w:szCs w:val="24"/>
              </w:rPr>
              <w:t>Микола МЕЛЬНИЧУК</w:t>
            </w:r>
            <w:r>
              <w:rPr>
                <w:b w:val="0"/>
              </w:rPr>
              <w:t xml:space="preserve">            </w:t>
            </w:r>
          </w:p>
        </w:tc>
      </w:tr>
      <w:tr w:rsidR="008951CF" w14:paraId="15A93577" w14:textId="77777777" w:rsidTr="008951CF">
        <w:trPr>
          <w:trHeight w:val="348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05B3D" w14:textId="2A8F5F35" w:rsidR="008951CF" w:rsidRDefault="00090F07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5"/>
                <w:sz w:val="24"/>
                <w:szCs w:val="24"/>
              </w:rPr>
              <w:t>Розроблено: 23 січня 2024 року</w:t>
            </w:r>
          </w:p>
        </w:tc>
      </w:tr>
      <w:tr w:rsidR="008951CF" w14:paraId="79229720" w14:textId="77777777" w:rsidTr="008951CF">
        <w:trPr>
          <w:trHeight w:val="70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DBD7" w14:textId="77777777" w:rsidR="008951CF" w:rsidRDefault="008951CF">
            <w:pPr>
              <w:pStyle w:val="a6"/>
              <w:jc w:val="left"/>
              <w:rPr>
                <w:b w:val="0"/>
                <w:sz w:val="10"/>
                <w:szCs w:val="10"/>
              </w:rPr>
            </w:pPr>
          </w:p>
        </w:tc>
      </w:tr>
      <w:tr w:rsidR="008951CF" w14:paraId="6D687FBA" w14:textId="77777777" w:rsidTr="008951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CA687" w14:textId="77777777" w:rsidR="008951CF" w:rsidRDefault="008951CF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1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6547" w14:textId="77777777" w:rsidR="008951CF" w:rsidRDefault="008951CF">
            <w:pPr>
              <w:jc w:val="both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Орган, що надає послугу</w:t>
            </w:r>
          </w:p>
          <w:p w14:paraId="110345A3" w14:textId="77777777" w:rsidR="008951CF" w:rsidRDefault="008951CF">
            <w:pPr>
              <w:jc w:val="both"/>
              <w:rPr>
                <w:b/>
                <w:color w:val="000000"/>
                <w:spacing w:val="5"/>
                <w:lang w:val="uk-UA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346D2" w14:textId="77777777" w:rsidR="008951CF" w:rsidRDefault="008951CF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Служба у справах дітей виконавчого комітету Старокостянтинівської міської ради</w:t>
            </w:r>
          </w:p>
          <w:p w14:paraId="3E10C081" w14:textId="77777777" w:rsidR="008951CF" w:rsidRDefault="008951C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Місцезнаходження:</w:t>
            </w:r>
          </w:p>
          <w:p w14:paraId="23B5E304" w14:textId="77777777" w:rsidR="008951CF" w:rsidRDefault="008951CF">
            <w:pPr>
              <w:pStyle w:val="a6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</w:rPr>
              <w:t>вул. Острозького, 70 м. Старокостянтинів, Хмельницька обл.</w:t>
            </w:r>
            <w:r>
              <w:rPr>
                <w:b w:val="0"/>
                <w:sz w:val="24"/>
                <w:szCs w:val="24"/>
                <w:lang w:val="ru-RU"/>
              </w:rPr>
              <w:t xml:space="preserve"> 31100</w:t>
            </w:r>
          </w:p>
          <w:p w14:paraId="13D2D53E" w14:textId="0EEA6D42" w:rsidR="008951CF" w:rsidRDefault="008951CF">
            <w:pPr>
              <w:pStyle w:val="a6"/>
              <w:jc w:val="both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</w:rPr>
              <w:t xml:space="preserve">тел. </w:t>
            </w:r>
            <w:r>
              <w:rPr>
                <w:b w:val="0"/>
                <w:sz w:val="24"/>
                <w:szCs w:val="24"/>
                <w:lang w:val="en-US"/>
              </w:rPr>
              <w:t xml:space="preserve">(03854) </w:t>
            </w:r>
            <w:r w:rsidR="007D17F8">
              <w:rPr>
                <w:b w:val="0"/>
                <w:sz w:val="24"/>
                <w:szCs w:val="24"/>
              </w:rPr>
              <w:t>3-23-22</w:t>
            </w:r>
            <w:r>
              <w:rPr>
                <w:b w:val="0"/>
                <w:sz w:val="24"/>
                <w:szCs w:val="24"/>
              </w:rPr>
              <w:t xml:space="preserve">, </w:t>
            </w:r>
            <w:r>
              <w:rPr>
                <w:b w:val="0"/>
                <w:bCs/>
                <w:sz w:val="24"/>
                <w:szCs w:val="24"/>
                <w:lang w:val="en-US"/>
              </w:rPr>
              <w:t>e-mail: sud_star@ukr.net</w:t>
            </w:r>
          </w:p>
          <w:p w14:paraId="1A4B5543" w14:textId="77777777" w:rsidR="008951CF" w:rsidRDefault="008951C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роботи:</w:t>
            </w:r>
          </w:p>
          <w:p w14:paraId="5712A57C" w14:textId="77777777" w:rsidR="008951CF" w:rsidRDefault="008951CF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Понеділок-четвер: 8:00 – 17:15,</w:t>
            </w:r>
          </w:p>
          <w:p w14:paraId="01635E17" w14:textId="77777777" w:rsidR="008951CF" w:rsidRDefault="008951CF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п’ятниця: 8:00 - 16:00.</w:t>
            </w:r>
          </w:p>
          <w:p w14:paraId="5C1D5C3D" w14:textId="77777777" w:rsidR="008951CF" w:rsidRDefault="008951CF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Обідня перерва 12:00-13:00.</w:t>
            </w:r>
          </w:p>
        </w:tc>
      </w:tr>
      <w:tr w:rsidR="008951CF" w14:paraId="4FB07312" w14:textId="77777777" w:rsidTr="008951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8F9A1" w14:textId="77777777" w:rsidR="008951CF" w:rsidRDefault="008951CF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2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8774" w14:textId="77777777" w:rsidR="008951CF" w:rsidRDefault="008951CF">
            <w:pPr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-3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518C" w14:textId="77777777" w:rsidR="008951CF" w:rsidRDefault="008951CF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Центр надання адміністративних послуг виконавчого комітету Старокостянтинівської міської ради</w:t>
            </w:r>
          </w:p>
          <w:p w14:paraId="1E4F2A9F" w14:textId="77777777" w:rsidR="008951CF" w:rsidRDefault="008951CF">
            <w:pPr>
              <w:pStyle w:val="a6"/>
              <w:jc w:val="both"/>
              <w:rPr>
                <w:b w:val="0"/>
                <w:sz w:val="10"/>
                <w:szCs w:val="10"/>
              </w:rPr>
            </w:pPr>
          </w:p>
          <w:p w14:paraId="5E22E988" w14:textId="77777777" w:rsidR="008951CF" w:rsidRDefault="008951CF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Місцезнаходження:</w:t>
            </w:r>
          </w:p>
          <w:p w14:paraId="7C65E317" w14:textId="77777777" w:rsidR="008951CF" w:rsidRDefault="008951CF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31100, Хмельницька обл., Хмельницький р-н, м. Старокостянтинів, вул. Острозького, буд. 66</w:t>
            </w:r>
          </w:p>
          <w:p w14:paraId="6BC5DDA4" w14:textId="77777777" w:rsidR="008951CF" w:rsidRDefault="008951CF">
            <w:pPr>
              <w:pStyle w:val="a6"/>
              <w:jc w:val="both"/>
              <w:rPr>
                <w:b w:val="0"/>
                <w:sz w:val="10"/>
                <w:szCs w:val="10"/>
              </w:rPr>
            </w:pPr>
          </w:p>
          <w:p w14:paraId="20D4D930" w14:textId="77777777" w:rsidR="008951CF" w:rsidRDefault="008951C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Графік роботи:</w:t>
            </w:r>
          </w:p>
          <w:p w14:paraId="209CBC9D" w14:textId="77777777" w:rsidR="008951CF" w:rsidRDefault="008951CF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Понеділок, середа, четвер: 8:00 – 17:15,</w:t>
            </w:r>
          </w:p>
          <w:p w14:paraId="37FC9306" w14:textId="77777777" w:rsidR="008951CF" w:rsidRDefault="008951CF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вівторок: 8:00 – 20:00,</w:t>
            </w:r>
          </w:p>
          <w:p w14:paraId="6FA12BA9" w14:textId="77777777" w:rsidR="008951CF" w:rsidRDefault="008951CF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п’ятниця: 8:00 - 16:00,</w:t>
            </w:r>
          </w:p>
          <w:p w14:paraId="1514F479" w14:textId="77777777" w:rsidR="008951CF" w:rsidRDefault="008951CF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(без обідньої перерви)</w:t>
            </w:r>
          </w:p>
          <w:p w14:paraId="5FF38605" w14:textId="77777777" w:rsidR="008951CF" w:rsidRDefault="008951CF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вихідні дні: субота, неділя</w:t>
            </w:r>
          </w:p>
          <w:p w14:paraId="1C695346" w14:textId="77777777" w:rsidR="008951CF" w:rsidRDefault="008951CF">
            <w:pPr>
              <w:pStyle w:val="a6"/>
              <w:jc w:val="both"/>
              <w:rPr>
                <w:b w:val="0"/>
                <w:sz w:val="10"/>
                <w:szCs w:val="10"/>
              </w:rPr>
            </w:pPr>
          </w:p>
          <w:p w14:paraId="0FAC55A9" w14:textId="77777777" w:rsidR="008951CF" w:rsidRDefault="008951C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Контактний телефон:</w:t>
            </w:r>
          </w:p>
          <w:p w14:paraId="615EF4D5" w14:textId="77777777" w:rsidR="008951CF" w:rsidRDefault="008951CF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(03854) 3-22-10, моб. (096) 770-51-66, </w:t>
            </w:r>
            <w:r>
              <w:rPr>
                <w:sz w:val="24"/>
                <w:szCs w:val="24"/>
              </w:rPr>
              <w:t>телефон керівника</w:t>
            </w:r>
            <w:r>
              <w:rPr>
                <w:b w:val="0"/>
                <w:sz w:val="24"/>
                <w:szCs w:val="24"/>
              </w:rPr>
              <w:t xml:space="preserve"> (096) 919-17-54.</w:t>
            </w:r>
          </w:p>
          <w:p w14:paraId="12E37150" w14:textId="77777777" w:rsidR="008951CF" w:rsidRDefault="008951CF">
            <w:pPr>
              <w:pStyle w:val="a6"/>
              <w:jc w:val="both"/>
              <w:rPr>
                <w:b w:val="0"/>
                <w:sz w:val="10"/>
                <w:szCs w:val="10"/>
              </w:rPr>
            </w:pPr>
          </w:p>
          <w:p w14:paraId="3A7ECD0D" w14:textId="77777777" w:rsidR="008951CF" w:rsidRDefault="008951CF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Адреса електронної пошти:</w:t>
            </w:r>
            <w:r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lastRenderedPageBreak/>
              <w:t>starcnap@gmail.com</w:t>
            </w:r>
          </w:p>
          <w:p w14:paraId="2D8D2E09" w14:textId="77777777" w:rsidR="008951CF" w:rsidRDefault="008951CF">
            <w:pPr>
              <w:pStyle w:val="a6"/>
              <w:jc w:val="both"/>
              <w:rPr>
                <w:b w:val="0"/>
                <w:sz w:val="10"/>
                <w:szCs w:val="10"/>
              </w:rPr>
            </w:pPr>
          </w:p>
          <w:p w14:paraId="1C2BDF98" w14:textId="77777777" w:rsidR="008951CF" w:rsidRDefault="008951CF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Адреса вебсайту:</w:t>
            </w:r>
            <w:r>
              <w:rPr>
                <w:b w:val="0"/>
                <w:sz w:val="24"/>
                <w:szCs w:val="24"/>
              </w:rPr>
              <w:t xml:space="preserve"> http://starkon.gov.ua/cnap/index.php</w:t>
            </w:r>
          </w:p>
          <w:p w14:paraId="5A2D9944" w14:textId="77777777" w:rsidR="008951CF" w:rsidRDefault="008951CF">
            <w:pPr>
              <w:pStyle w:val="a6"/>
              <w:jc w:val="both"/>
              <w:rPr>
                <w:b w:val="0"/>
                <w:sz w:val="24"/>
                <w:szCs w:val="24"/>
              </w:rPr>
            </w:pPr>
          </w:p>
          <w:p w14:paraId="225DB7BF" w14:textId="77777777" w:rsidR="008951CF" w:rsidRDefault="008951C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Віддалені робочі місця ЦНАП:</w:t>
            </w:r>
          </w:p>
          <w:p w14:paraId="005EDF66" w14:textId="77777777" w:rsidR="008951CF" w:rsidRDefault="008951CF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Центральна, буд. 20А, с. Баглаї</w:t>
            </w:r>
          </w:p>
          <w:p w14:paraId="52AD0AB2" w14:textId="77777777" w:rsidR="008951CF" w:rsidRDefault="008951CF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Молодіжна, буд. 29А, с. Березне</w:t>
            </w:r>
          </w:p>
          <w:p w14:paraId="538022CF" w14:textId="77777777" w:rsidR="008951CF" w:rsidRDefault="008951CF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Молодіжна, буд. 2/4, c. Великі Мацевичі</w:t>
            </w:r>
          </w:p>
          <w:p w14:paraId="75C446BF" w14:textId="77777777" w:rsidR="008951CF" w:rsidRDefault="008951CF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Миру, буд. 29, с. Великий Чернятин</w:t>
            </w:r>
          </w:p>
          <w:p w14:paraId="05DB0EA4" w14:textId="77777777" w:rsidR="008951CF" w:rsidRDefault="008951CF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Центральна, буд. 21, с. Вербородинці</w:t>
            </w:r>
          </w:p>
          <w:p w14:paraId="3FCD69CB" w14:textId="77777777" w:rsidR="008951CF" w:rsidRDefault="008951CF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Шкільна, буд. 102, с. Веснянка</w:t>
            </w:r>
          </w:p>
          <w:p w14:paraId="46605DC6" w14:textId="77777777" w:rsidR="008951CF" w:rsidRDefault="008951CF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Центральна, буд. 25, с. Волиця-Керекешина</w:t>
            </w:r>
          </w:p>
          <w:p w14:paraId="79FA4447" w14:textId="77777777" w:rsidR="008951CF" w:rsidRDefault="008951CF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Шевченка, 3/2, с. Воронківці</w:t>
            </w:r>
          </w:p>
          <w:p w14:paraId="111A3F59" w14:textId="77777777" w:rsidR="008951CF" w:rsidRDefault="008951CF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Грушевського, буд. 10, с. Григорівка</w:t>
            </w:r>
          </w:p>
          <w:p w14:paraId="36FCEE02" w14:textId="77777777" w:rsidR="008951CF" w:rsidRDefault="008951CF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Садова, буд. 1/1, с. Губча</w:t>
            </w:r>
          </w:p>
          <w:p w14:paraId="204390CE" w14:textId="77777777" w:rsidR="008951CF" w:rsidRDefault="008951CF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Центральна, буд. 9, с. Іршики</w:t>
            </w:r>
          </w:p>
          <w:p w14:paraId="5B16ECA7" w14:textId="77777777" w:rsidR="008951CF" w:rsidRDefault="008951CF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Центральна, буд. 20, с. Капустин</w:t>
            </w:r>
          </w:p>
          <w:p w14:paraId="198196E4" w14:textId="77777777" w:rsidR="008951CF" w:rsidRDefault="008951CF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Центральна, буд. 25, с. Красносілка</w:t>
            </w:r>
          </w:p>
          <w:p w14:paraId="1B86629A" w14:textId="77777777" w:rsidR="008951CF" w:rsidRDefault="008951CF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Центральна, буд. 9/1, с. Огіївці</w:t>
            </w:r>
          </w:p>
          <w:p w14:paraId="0D816326" w14:textId="77777777" w:rsidR="008951CF" w:rsidRDefault="008951CF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Центральна, буд. 17, с. Пашківці</w:t>
            </w:r>
          </w:p>
          <w:p w14:paraId="37C55AEF" w14:textId="77777777" w:rsidR="008951CF" w:rsidRDefault="008951CF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Шевченка, буд. 1, с. Пеньки</w:t>
            </w:r>
          </w:p>
          <w:p w14:paraId="293E4A28" w14:textId="77777777" w:rsidR="008951CF" w:rsidRDefault="008951CF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Перемоги, буд. 2, с. Радківці</w:t>
            </w:r>
          </w:p>
          <w:p w14:paraId="55AFB75F" w14:textId="77777777" w:rsidR="008951CF" w:rsidRDefault="008951CF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Фесуна, буд. 1/2, с. Решнівка</w:t>
            </w:r>
          </w:p>
          <w:p w14:paraId="511AA55B" w14:textId="77777777" w:rsidR="008951CF" w:rsidRDefault="008951CF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Центральна, буд. 69, с. Росолівці</w:t>
            </w:r>
          </w:p>
          <w:p w14:paraId="064678D7" w14:textId="77777777" w:rsidR="008951CF" w:rsidRDefault="008951CF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Прокоп’юка, буд. 4, с. Самчики</w:t>
            </w:r>
          </w:p>
          <w:p w14:paraId="58968F58" w14:textId="77777777" w:rsidR="008951CF" w:rsidRDefault="008951CF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Центральна, буд. 13, с. Сахнівці</w:t>
            </w:r>
          </w:p>
          <w:p w14:paraId="23060880" w14:textId="77777777" w:rsidR="008951CF" w:rsidRDefault="008951CF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Садова, буд. 2, с. Стецьки</w:t>
            </w:r>
          </w:p>
          <w:p w14:paraId="3980CEB2" w14:textId="77777777" w:rsidR="008951CF" w:rsidRDefault="008951CF">
            <w:pPr>
              <w:pStyle w:val="a6"/>
              <w:jc w:val="both"/>
              <w:rPr>
                <w:b w:val="0"/>
                <w:sz w:val="24"/>
                <w:szCs w:val="24"/>
              </w:rPr>
            </w:pPr>
          </w:p>
          <w:p w14:paraId="1D866559" w14:textId="77777777" w:rsidR="008951CF" w:rsidRDefault="008951C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Графік роботи віддалених робочих місць ЦНАП:</w:t>
            </w:r>
          </w:p>
          <w:p w14:paraId="47EAC346" w14:textId="77777777" w:rsidR="008951CF" w:rsidRDefault="008951CF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Понеділок, вівторок,</w:t>
            </w:r>
          </w:p>
          <w:p w14:paraId="14523A43" w14:textId="77777777" w:rsidR="008951CF" w:rsidRDefault="008951CF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середа, четвер: 08:00 – 17:15,</w:t>
            </w:r>
          </w:p>
          <w:p w14:paraId="3191CA0C" w14:textId="77777777" w:rsidR="008951CF" w:rsidRDefault="008951CF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п’ятниця: 08:00 - 16.00,</w:t>
            </w:r>
          </w:p>
          <w:p w14:paraId="4101008E" w14:textId="77777777" w:rsidR="008951CF" w:rsidRDefault="008951CF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обідня перерва: 12:00 – 13:00</w:t>
            </w:r>
          </w:p>
          <w:p w14:paraId="5E7F2B64" w14:textId="77777777" w:rsidR="008951CF" w:rsidRDefault="008951CF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</w:rPr>
              <w:t>вихідні дні: субота, неділя.</w:t>
            </w:r>
          </w:p>
        </w:tc>
      </w:tr>
      <w:tr w:rsidR="008951CF" w14:paraId="38F6EA55" w14:textId="77777777" w:rsidTr="008951CF">
        <w:trPr>
          <w:trHeight w:val="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B47EA" w14:textId="77777777" w:rsidR="008951CF" w:rsidRDefault="008951CF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lastRenderedPageBreak/>
              <w:t>3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2B5B2" w14:textId="77777777" w:rsidR="008951CF" w:rsidRDefault="008951C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Перелік документів, необхідних для надання послуги, та вимоги до них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157C2" w14:textId="77777777" w:rsidR="008951CF" w:rsidRDefault="008951CF">
            <w:pPr>
              <w:rPr>
                <w:lang w:val="uk-UA"/>
              </w:rPr>
            </w:pPr>
            <w:r>
              <w:rPr>
                <w:lang w:val="uk-UA"/>
              </w:rPr>
              <w:t>Д</w:t>
            </w:r>
            <w:r>
              <w:t xml:space="preserve">ля </w:t>
            </w:r>
            <w:proofErr w:type="spellStart"/>
            <w:r>
              <w:t>розв'язання</w:t>
            </w:r>
            <w:proofErr w:type="spellEnd"/>
            <w:r>
              <w:t xml:space="preserve"> спору,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виник</w:t>
            </w:r>
            <w:proofErr w:type="spellEnd"/>
            <w:r>
              <w:t xml:space="preserve"> </w:t>
            </w:r>
            <w:proofErr w:type="spellStart"/>
            <w:r>
              <w:t>між</w:t>
            </w:r>
            <w:proofErr w:type="spellEnd"/>
            <w:r>
              <w:t xml:space="preserve"> батьками, щодо </w:t>
            </w:r>
            <w:proofErr w:type="spellStart"/>
            <w:r>
              <w:t>визначення</w:t>
            </w:r>
            <w:proofErr w:type="spellEnd"/>
            <w:r>
              <w:t xml:space="preserve"> </w:t>
            </w:r>
            <w:proofErr w:type="spellStart"/>
            <w:r>
              <w:t>імені</w:t>
            </w:r>
            <w:proofErr w:type="spellEnd"/>
            <w:r>
              <w:t xml:space="preserve">, </w:t>
            </w:r>
            <w:proofErr w:type="spellStart"/>
            <w:r>
              <w:t>прізвища</w:t>
            </w:r>
            <w:proofErr w:type="spellEnd"/>
            <w:r>
              <w:t xml:space="preserve">, по </w:t>
            </w:r>
            <w:proofErr w:type="spellStart"/>
            <w:r>
              <w:t>батькові</w:t>
            </w:r>
            <w:proofErr w:type="spellEnd"/>
            <w:r>
              <w:t xml:space="preserve"> </w:t>
            </w:r>
            <w:proofErr w:type="spellStart"/>
            <w:r>
              <w:t>дитини</w:t>
            </w:r>
            <w:proofErr w:type="spellEnd"/>
            <w:r>
              <w:t xml:space="preserve">, один з </w:t>
            </w:r>
            <w:proofErr w:type="spellStart"/>
            <w:r>
              <w:t>батьків</w:t>
            </w:r>
            <w:proofErr w:type="spellEnd"/>
            <w:r>
              <w:t xml:space="preserve"> </w:t>
            </w:r>
            <w:proofErr w:type="spellStart"/>
            <w:r>
              <w:t>подає</w:t>
            </w:r>
            <w:proofErr w:type="spellEnd"/>
            <w:r>
              <w:t xml:space="preserve"> </w:t>
            </w:r>
            <w:proofErr w:type="spellStart"/>
            <w:r>
              <w:t>службі</w:t>
            </w:r>
            <w:proofErr w:type="spellEnd"/>
            <w:r>
              <w:t xml:space="preserve"> у справах </w:t>
            </w:r>
            <w:proofErr w:type="spellStart"/>
            <w:r>
              <w:t>дітей</w:t>
            </w:r>
            <w:proofErr w:type="spellEnd"/>
            <w:r>
              <w:t xml:space="preserve"> за </w:t>
            </w:r>
            <w:proofErr w:type="spellStart"/>
            <w:r>
              <w:t>місцем</w:t>
            </w:r>
            <w:proofErr w:type="spellEnd"/>
            <w:r>
              <w:t xml:space="preserve"> </w:t>
            </w:r>
            <w:proofErr w:type="spellStart"/>
            <w:r>
              <w:t>проживання</w:t>
            </w:r>
            <w:proofErr w:type="spellEnd"/>
            <w:r>
              <w:t xml:space="preserve"> </w:t>
            </w:r>
            <w:proofErr w:type="spellStart"/>
            <w:r>
              <w:t>дитини</w:t>
            </w:r>
            <w:proofErr w:type="spellEnd"/>
            <w:r>
              <w:rPr>
                <w:lang w:val="uk-UA"/>
              </w:rPr>
              <w:t xml:space="preserve">: </w:t>
            </w:r>
          </w:p>
          <w:p w14:paraId="37D0B579" w14:textId="77777777" w:rsidR="008951CF" w:rsidRDefault="008951CF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i/>
                <w:lang w:val="uk-UA"/>
              </w:rPr>
              <w:t xml:space="preserve">. </w:t>
            </w:r>
            <w:r>
              <w:rPr>
                <w:lang w:val="uk-UA"/>
              </w:rPr>
              <w:t>Заява ( у довільній формі )</w:t>
            </w:r>
          </w:p>
          <w:p w14:paraId="5CCEB082" w14:textId="77777777" w:rsidR="008951CF" w:rsidRDefault="008951CF">
            <w:pPr>
              <w:rPr>
                <w:lang w:val="uk-UA"/>
              </w:rPr>
            </w:pPr>
            <w:r>
              <w:rPr>
                <w:lang w:val="uk-UA"/>
              </w:rPr>
              <w:t xml:space="preserve">2. Копія паспорта заявника; </w:t>
            </w:r>
          </w:p>
          <w:p w14:paraId="005644FF" w14:textId="77777777" w:rsidR="008951CF" w:rsidRDefault="008951CF">
            <w:pPr>
              <w:rPr>
                <w:lang w:val="uk-UA"/>
              </w:rPr>
            </w:pPr>
            <w:r>
              <w:rPr>
                <w:lang w:val="uk-UA"/>
              </w:rPr>
              <w:t>3. Довідка з місця реєстрації (проживання);</w:t>
            </w:r>
          </w:p>
          <w:p w14:paraId="08A18EFB" w14:textId="77777777" w:rsidR="008951CF" w:rsidRDefault="008951CF">
            <w:pPr>
              <w:tabs>
                <w:tab w:val="left" w:pos="457"/>
                <w:tab w:val="left" w:pos="720"/>
              </w:tabs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4. Копія свідоцтва про укладення або розірвання шлюбу (у разі наявності) або копія рішення суду про розлучення.</w:t>
            </w:r>
          </w:p>
        </w:tc>
      </w:tr>
      <w:tr w:rsidR="008951CF" w14:paraId="3E9BCBB1" w14:textId="77777777" w:rsidTr="008951CF">
        <w:trPr>
          <w:trHeight w:val="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89B1A" w14:textId="77777777" w:rsidR="008951CF" w:rsidRDefault="008951CF">
            <w:pPr>
              <w:jc w:val="center"/>
              <w:rPr>
                <w:b/>
                <w:color w:val="000000"/>
                <w:spacing w:val="5"/>
                <w:lang w:val="en-US"/>
              </w:rPr>
            </w:pPr>
            <w:r>
              <w:rPr>
                <w:b/>
                <w:color w:val="000000"/>
                <w:spacing w:val="5"/>
                <w:lang w:val="en-US"/>
              </w:rPr>
              <w:t>4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33C5D" w14:textId="77777777" w:rsidR="008951CF" w:rsidRDefault="008951CF">
            <w:pPr>
              <w:rPr>
                <w:b/>
                <w:lang w:val="uk-UA"/>
              </w:rPr>
            </w:pPr>
            <w:r>
              <w:rPr>
                <w:b/>
                <w:color w:val="000000"/>
                <w:lang w:val="uk-UA"/>
              </w:rPr>
              <w:t>Суб’єкт звернення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FA8CF" w14:textId="77777777" w:rsidR="008951CF" w:rsidRDefault="008951CF">
            <w:pPr>
              <w:rPr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Фізичн</w:t>
            </w:r>
            <w:proofErr w:type="spellEnd"/>
            <w:r>
              <w:rPr>
                <w:color w:val="000000"/>
              </w:rPr>
              <w:t>а</w:t>
            </w:r>
            <w:r>
              <w:rPr>
                <w:color w:val="000000"/>
                <w:lang w:val="uk-UA"/>
              </w:rPr>
              <w:t xml:space="preserve"> особа</w:t>
            </w:r>
          </w:p>
        </w:tc>
      </w:tr>
      <w:tr w:rsidR="008951CF" w14:paraId="66A729BC" w14:textId="77777777" w:rsidTr="008951CF">
        <w:trPr>
          <w:trHeight w:val="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20B81" w14:textId="77777777" w:rsidR="008951CF" w:rsidRDefault="008951CF">
            <w:pPr>
              <w:jc w:val="center"/>
              <w:rPr>
                <w:b/>
                <w:color w:val="000000"/>
                <w:spacing w:val="5"/>
                <w:lang w:val="en-US"/>
              </w:rPr>
            </w:pPr>
            <w:r>
              <w:rPr>
                <w:b/>
                <w:color w:val="000000"/>
                <w:spacing w:val="5"/>
                <w:lang w:val="en-US"/>
              </w:rPr>
              <w:t>5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05BA1" w14:textId="77777777" w:rsidR="008951CF" w:rsidRDefault="008951C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Порядок та спосіб подання документів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834CA" w14:textId="77777777" w:rsidR="008951CF" w:rsidRDefault="008951CF">
            <w:pPr>
              <w:tabs>
                <w:tab w:val="left" w:pos="457"/>
                <w:tab w:val="left" w:pos="720"/>
              </w:tabs>
              <w:spacing w:line="240" w:lineRule="atLeast"/>
              <w:jc w:val="both"/>
              <w:rPr>
                <w:lang w:val="uk-UA"/>
              </w:rPr>
            </w:pPr>
            <w:r>
              <w:rPr>
                <w:lang w:val="uk-UA"/>
              </w:rPr>
              <w:t>У разі подання заяви представником особи, крім зазначених документів, додатково подаються:</w:t>
            </w:r>
          </w:p>
          <w:p w14:paraId="5A7DE241" w14:textId="77777777" w:rsidR="008951CF" w:rsidRDefault="008951CF" w:rsidP="00411AC5">
            <w:pPr>
              <w:numPr>
                <w:ilvl w:val="0"/>
                <w:numId w:val="1"/>
              </w:numPr>
              <w:tabs>
                <w:tab w:val="left" w:pos="317"/>
              </w:tabs>
              <w:spacing w:line="240" w:lineRule="atLeast"/>
              <w:ind w:left="317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документ, що посвідчує особу представника;</w:t>
            </w:r>
          </w:p>
          <w:p w14:paraId="2A5DAC49" w14:textId="77777777" w:rsidR="008951CF" w:rsidRDefault="008951CF">
            <w:pPr>
              <w:tabs>
                <w:tab w:val="left" w:pos="457"/>
                <w:tab w:val="left" w:pos="720"/>
              </w:tabs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lastRenderedPageBreak/>
              <w:t>документ, що підтверджує повноваження особи як представника, крім випадків, коли заява подається законними представниками малолітньої дитини – батьками.</w:t>
            </w:r>
          </w:p>
        </w:tc>
      </w:tr>
      <w:tr w:rsidR="008951CF" w14:paraId="71B264D9" w14:textId="77777777" w:rsidTr="008951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8FA7F" w14:textId="77777777" w:rsidR="008951CF" w:rsidRDefault="008951CF">
            <w:pPr>
              <w:jc w:val="center"/>
              <w:rPr>
                <w:b/>
                <w:color w:val="000000"/>
                <w:spacing w:val="5"/>
                <w:lang w:val="en-US"/>
              </w:rPr>
            </w:pPr>
            <w:r>
              <w:rPr>
                <w:b/>
                <w:color w:val="000000"/>
                <w:spacing w:val="5"/>
                <w:lang w:val="en-US"/>
              </w:rPr>
              <w:lastRenderedPageBreak/>
              <w:t>6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EB4E0" w14:textId="77777777" w:rsidR="008951CF" w:rsidRDefault="008951CF">
            <w:pPr>
              <w:jc w:val="both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lang w:val="uk-UA"/>
              </w:rPr>
              <w:t>Платність надання послуги</w:t>
            </w:r>
            <w:r>
              <w:rPr>
                <w:b/>
                <w:color w:val="000000"/>
                <w:spacing w:val="5"/>
                <w:lang w:val="uk-UA"/>
              </w:rPr>
              <w:t xml:space="preserve">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DCDF0" w14:textId="77777777" w:rsidR="008951CF" w:rsidRDefault="008951CF">
            <w:pPr>
              <w:rPr>
                <w:lang w:val="uk-UA"/>
              </w:rPr>
            </w:pPr>
            <w:r>
              <w:rPr>
                <w:color w:val="FF0000"/>
                <w:lang w:val="uk-UA"/>
              </w:rPr>
              <w:t>безоплатно</w:t>
            </w:r>
          </w:p>
        </w:tc>
      </w:tr>
      <w:tr w:rsidR="008951CF" w14:paraId="5FF8BD83" w14:textId="77777777" w:rsidTr="008951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3D1EA" w14:textId="77777777" w:rsidR="008951CF" w:rsidRDefault="008951CF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6.1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8EC3A" w14:textId="77777777" w:rsidR="008951CF" w:rsidRDefault="008951CF">
            <w:pPr>
              <w:jc w:val="both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Розмір та порядок внесення плати (адміністративного збору) за платну послугу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4E54" w14:textId="77777777" w:rsidR="008951CF" w:rsidRDefault="008951CF">
            <w:pPr>
              <w:rPr>
                <w:color w:val="FF0000"/>
                <w:lang w:val="uk-UA"/>
              </w:rPr>
            </w:pPr>
          </w:p>
        </w:tc>
      </w:tr>
      <w:tr w:rsidR="008951CF" w14:paraId="04F99674" w14:textId="77777777" w:rsidTr="008951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31FD" w14:textId="77777777" w:rsidR="008951CF" w:rsidRDefault="008951CF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6.2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9AA39" w14:textId="77777777" w:rsidR="008951CF" w:rsidRDefault="008951CF">
            <w:pPr>
              <w:jc w:val="both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3B73" w14:textId="77777777" w:rsidR="008951CF" w:rsidRDefault="008951CF">
            <w:pPr>
              <w:rPr>
                <w:color w:val="FF0000"/>
                <w:lang w:val="uk-UA"/>
              </w:rPr>
            </w:pPr>
          </w:p>
        </w:tc>
      </w:tr>
      <w:tr w:rsidR="008951CF" w14:paraId="70B03F62" w14:textId="77777777" w:rsidTr="008951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D944A" w14:textId="77777777" w:rsidR="008951CF" w:rsidRDefault="008951CF">
            <w:pPr>
              <w:jc w:val="center"/>
              <w:rPr>
                <w:b/>
                <w:color w:val="000000"/>
                <w:spacing w:val="5"/>
                <w:lang w:val="en-US"/>
              </w:rPr>
            </w:pPr>
            <w:r>
              <w:rPr>
                <w:b/>
                <w:color w:val="000000"/>
                <w:spacing w:val="5"/>
                <w:lang w:val="en-US"/>
              </w:rPr>
              <w:t>7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EC4E9" w14:textId="77777777" w:rsidR="008951CF" w:rsidRDefault="008951CF">
            <w:pPr>
              <w:jc w:val="both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Строк надання послуги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4D305" w14:textId="16D6B458" w:rsidR="008951CF" w:rsidRDefault="008951CF">
            <w:pPr>
              <w:rPr>
                <w:i/>
                <w:lang w:val="uk-UA"/>
              </w:rPr>
            </w:pPr>
            <w:r>
              <w:rPr>
                <w:lang w:val="uk-UA"/>
              </w:rPr>
              <w:t xml:space="preserve">30 </w:t>
            </w:r>
            <w:r w:rsidR="0017413A">
              <w:rPr>
                <w:lang w:val="uk-UA"/>
              </w:rPr>
              <w:t xml:space="preserve">календарних </w:t>
            </w:r>
            <w:r>
              <w:rPr>
                <w:lang w:val="uk-UA"/>
              </w:rPr>
              <w:t>днів</w:t>
            </w:r>
          </w:p>
        </w:tc>
      </w:tr>
      <w:tr w:rsidR="008951CF" w:rsidRPr="0059240F" w14:paraId="371290D5" w14:textId="77777777" w:rsidTr="008951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C77E8" w14:textId="77777777" w:rsidR="008951CF" w:rsidRDefault="008951CF">
            <w:pPr>
              <w:jc w:val="center"/>
              <w:rPr>
                <w:b/>
                <w:color w:val="000000"/>
                <w:spacing w:val="5"/>
                <w:lang w:val="en-US"/>
              </w:rPr>
            </w:pPr>
            <w:r>
              <w:rPr>
                <w:b/>
                <w:color w:val="000000"/>
                <w:spacing w:val="5"/>
                <w:lang w:val="en-US"/>
              </w:rPr>
              <w:t>8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0C8F0" w14:textId="77777777" w:rsidR="008951CF" w:rsidRDefault="008951C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Результат послуги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967DE" w14:textId="77777777" w:rsidR="008951CF" w:rsidRDefault="008951C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Рішення виконавчого комітету міської  ради з урахуванням Комісії з питань захисту прав дитини</w:t>
            </w:r>
          </w:p>
        </w:tc>
      </w:tr>
      <w:tr w:rsidR="008951CF" w14:paraId="3EC69B30" w14:textId="77777777" w:rsidTr="008951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B057B" w14:textId="77777777" w:rsidR="008951CF" w:rsidRDefault="008951CF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8.1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E322C" w14:textId="77777777" w:rsidR="008951CF" w:rsidRDefault="008951CF">
            <w:pPr>
              <w:rPr>
                <w:b/>
                <w:lang w:val="uk-UA"/>
              </w:rPr>
            </w:pPr>
            <w:r>
              <w:rPr>
                <w:b/>
                <w:color w:val="000000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7B0CE" w14:textId="77777777" w:rsidR="008951CF" w:rsidRDefault="008951C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Ненадання повного комплекту документів передбачених інформаційною карткою</w:t>
            </w:r>
          </w:p>
        </w:tc>
      </w:tr>
      <w:tr w:rsidR="008951CF" w14:paraId="496A3084" w14:textId="77777777" w:rsidTr="008951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5DCC" w14:textId="77777777" w:rsidR="008951CF" w:rsidRDefault="008951CF">
            <w:pPr>
              <w:jc w:val="center"/>
              <w:rPr>
                <w:b/>
                <w:color w:val="000000"/>
                <w:spacing w:val="5"/>
                <w:lang w:val="en-US"/>
              </w:rPr>
            </w:pPr>
            <w:r>
              <w:rPr>
                <w:b/>
                <w:color w:val="000000"/>
                <w:spacing w:val="5"/>
                <w:lang w:val="en-US"/>
              </w:rPr>
              <w:t>9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74162" w14:textId="77777777" w:rsidR="008951CF" w:rsidRDefault="008951C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Спосіб отримання відповіді (результату)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44A7C" w14:textId="77777777" w:rsidR="008951CF" w:rsidRDefault="008951CF">
            <w:pPr>
              <w:rPr>
                <w:lang w:val="uk-UA"/>
              </w:rPr>
            </w:pPr>
            <w:r>
              <w:rPr>
                <w:lang w:val="uk-UA"/>
              </w:rPr>
              <w:t>Особисто або направлення через засоби поштового зв’язку. У випадках, передбачених законодавством, відповідний документ може бути надісланий за допомогою засобів телекомунікаційного зв’язку</w:t>
            </w:r>
          </w:p>
        </w:tc>
      </w:tr>
      <w:tr w:rsidR="008951CF" w:rsidRPr="00090F07" w14:paraId="58E8A393" w14:textId="77777777" w:rsidTr="008951CF">
        <w:trPr>
          <w:trHeight w:val="1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41E02" w14:textId="77777777" w:rsidR="008951CF" w:rsidRDefault="008951CF">
            <w:pPr>
              <w:jc w:val="center"/>
              <w:rPr>
                <w:b/>
                <w:color w:val="000000"/>
                <w:spacing w:val="5"/>
                <w:lang w:val="en-US"/>
              </w:rPr>
            </w:pPr>
            <w:r>
              <w:rPr>
                <w:b/>
                <w:color w:val="000000"/>
                <w:spacing w:val="5"/>
                <w:lang w:val="en-US"/>
              </w:rPr>
              <w:t>10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FF557" w14:textId="772CCE3A" w:rsidR="008951CF" w:rsidRDefault="0017413A">
            <w:pPr>
              <w:jc w:val="both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Законодавчі та нормативно-правові акти, що регулюють порядок та умови надання адміністративної послуги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3D071" w14:textId="77777777" w:rsidR="008951CF" w:rsidRDefault="0059240F">
            <w:pPr>
              <w:rPr>
                <w:lang w:val="uk-UA"/>
              </w:rPr>
            </w:pPr>
            <w:hyperlink r:id="rId6" w:history="1">
              <w:r w:rsidR="008951CF">
                <w:rPr>
                  <w:rStyle w:val="a3"/>
                  <w:lang w:val="uk-UA"/>
                </w:rPr>
                <w:t>Сімейний кодекс</w:t>
              </w:r>
            </w:hyperlink>
            <w:r w:rsidR="008951CF">
              <w:rPr>
                <w:lang w:val="uk-UA"/>
              </w:rPr>
              <w:t>, ст. ст. 145-147,</w:t>
            </w:r>
          </w:p>
          <w:p w14:paraId="558E675A" w14:textId="77777777" w:rsidR="008951CF" w:rsidRDefault="008951CF">
            <w:pPr>
              <w:rPr>
                <w:lang w:val="uk-UA"/>
              </w:rPr>
            </w:pPr>
            <w:r>
              <w:rPr>
                <w:lang w:val="uk-UA"/>
              </w:rPr>
              <w:t xml:space="preserve">п. 71 постанови Кабінету Міністрів України від 24.09.2008 року № 866 «Питання діяльності органів опіки та піклування, пов’язаної із захистом прав дитини </w:t>
            </w:r>
          </w:p>
          <w:p w14:paraId="490A8005" w14:textId="3EC2DCA2" w:rsidR="003A5D8E" w:rsidRDefault="003A5D8E" w:rsidP="003A5D8E">
            <w:pPr>
              <w:rPr>
                <w:lang w:val="uk-UA"/>
              </w:rPr>
            </w:pPr>
            <w:r>
              <w:rPr>
                <w:lang w:val="uk-UA"/>
              </w:rPr>
              <w:t>Закон України «Про адміністративну процедуру»</w:t>
            </w:r>
          </w:p>
          <w:p w14:paraId="7D203D9D" w14:textId="417B57B9" w:rsidR="003A5D8E" w:rsidRDefault="003A5D8E" w:rsidP="003A5D8E">
            <w:pPr>
              <w:rPr>
                <w:lang w:val="uk-UA"/>
              </w:rPr>
            </w:pPr>
            <w:r>
              <w:rPr>
                <w:lang w:val="uk-UA"/>
              </w:rPr>
              <w:t>Закон України «Про адміністративні послуги»</w:t>
            </w:r>
          </w:p>
        </w:tc>
      </w:tr>
      <w:tr w:rsidR="008951CF" w14:paraId="59C4EE49" w14:textId="77777777" w:rsidTr="0059240F">
        <w:trPr>
          <w:trHeight w:val="9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81BD6" w14:textId="77777777" w:rsidR="008951CF" w:rsidRDefault="008951CF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10.1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0CDFD" w14:textId="77777777" w:rsidR="008951CF" w:rsidRDefault="008951CF">
            <w:pPr>
              <w:jc w:val="both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lang w:val="uk-UA"/>
              </w:rPr>
              <w:t>Відповідальність за порушення законодавства у сфері надання адміністративних послуг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B3675" w14:textId="77777777" w:rsidR="008951CF" w:rsidRDefault="008951CF">
            <w:r>
              <w:rPr>
                <w:lang w:val="uk-UA"/>
              </w:rPr>
              <w:t>Стаття 166</w:t>
            </w:r>
            <w:r>
              <w:rPr>
                <w:vertAlign w:val="superscript"/>
                <w:lang w:val="uk-UA"/>
              </w:rPr>
              <w:t xml:space="preserve">27 </w:t>
            </w:r>
            <w:r>
              <w:rPr>
                <w:lang w:val="uk-UA"/>
              </w:rPr>
              <w:t>Кодексу України про адміністративні правопорушення.</w:t>
            </w:r>
          </w:p>
        </w:tc>
      </w:tr>
    </w:tbl>
    <w:p w14:paraId="77D97E84" w14:textId="77777777" w:rsidR="005F1961" w:rsidRPr="008951CF" w:rsidRDefault="005F1961" w:rsidP="004324E1">
      <w:pPr>
        <w:shd w:val="clear" w:color="auto" w:fill="FFFFFF"/>
        <w:tabs>
          <w:tab w:val="left" w:leader="underscore" w:pos="7402"/>
          <w:tab w:val="left" w:leader="underscore" w:pos="9133"/>
        </w:tabs>
      </w:pPr>
    </w:p>
    <w:sectPr w:rsidR="005F1961" w:rsidRPr="008951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5092B"/>
    <w:multiLevelType w:val="hybridMultilevel"/>
    <w:tmpl w:val="00C87B24"/>
    <w:lvl w:ilvl="0" w:tplc="5A4A64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10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0BA"/>
    <w:rsid w:val="00090F07"/>
    <w:rsid w:val="000E52C2"/>
    <w:rsid w:val="0017413A"/>
    <w:rsid w:val="00182CA7"/>
    <w:rsid w:val="003A5D8E"/>
    <w:rsid w:val="004324E1"/>
    <w:rsid w:val="004377FC"/>
    <w:rsid w:val="0059240F"/>
    <w:rsid w:val="005F1961"/>
    <w:rsid w:val="00727409"/>
    <w:rsid w:val="007700A6"/>
    <w:rsid w:val="007D17F8"/>
    <w:rsid w:val="008951CF"/>
    <w:rsid w:val="00A03CC1"/>
    <w:rsid w:val="00D2784D"/>
    <w:rsid w:val="00D600BA"/>
    <w:rsid w:val="00E1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D4B68"/>
  <w15:docId w15:val="{6C3C52CD-1BDB-45E0-97F4-C92D69A94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951CF"/>
    <w:rPr>
      <w:color w:val="0000FF"/>
      <w:u w:val="single"/>
    </w:rPr>
  </w:style>
  <w:style w:type="paragraph" w:styleId="a4">
    <w:name w:val="Title"/>
    <w:basedOn w:val="a"/>
    <w:next w:val="a"/>
    <w:link w:val="a5"/>
    <w:qFormat/>
    <w:rsid w:val="008951C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 Знак"/>
    <w:basedOn w:val="a0"/>
    <w:link w:val="a4"/>
    <w:rsid w:val="008951CF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paragraph" w:styleId="a6">
    <w:name w:val="Body Text"/>
    <w:basedOn w:val="a"/>
    <w:link w:val="a7"/>
    <w:semiHidden/>
    <w:unhideWhenUsed/>
    <w:rsid w:val="008951CF"/>
    <w:pPr>
      <w:jc w:val="center"/>
    </w:pPr>
    <w:rPr>
      <w:b/>
      <w:sz w:val="20"/>
      <w:szCs w:val="20"/>
      <w:lang w:val="uk-UA"/>
    </w:rPr>
  </w:style>
  <w:style w:type="character" w:customStyle="1" w:styleId="a7">
    <w:name w:val="Основний текст Знак"/>
    <w:basedOn w:val="a0"/>
    <w:link w:val="a6"/>
    <w:semiHidden/>
    <w:rsid w:val="008951C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90F07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90F0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8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4.rada.gov.ua/laws/show/2947-1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3029</Words>
  <Characters>1728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Юрій Коржук</cp:lastModifiedBy>
  <cp:revision>13</cp:revision>
  <cp:lastPrinted>2024-01-24T14:13:00Z</cp:lastPrinted>
  <dcterms:created xsi:type="dcterms:W3CDTF">2021-12-14T08:48:00Z</dcterms:created>
  <dcterms:modified xsi:type="dcterms:W3CDTF">2024-02-15T06:45:00Z</dcterms:modified>
</cp:coreProperties>
</file>